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ADMINISTRATIVE INSTRUCTIONS</w:t>
      </w:r>
    </w:p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 w:rsidR="00B16FC2">
        <w:rPr>
          <w:rFonts w:ascii="Times New Roman" w:hAnsi="Times New Roman"/>
          <w:b/>
          <w:sz w:val="28"/>
          <w:szCs w:val="24"/>
        </w:rPr>
        <w:t xml:space="preserve"> </w:t>
      </w:r>
      <w:r w:rsidR="00001F31">
        <w:rPr>
          <w:rFonts w:ascii="Times New Roman" w:hAnsi="Times New Roman"/>
          <w:b/>
          <w:sz w:val="28"/>
          <w:szCs w:val="24"/>
        </w:rPr>
        <w:t xml:space="preserve">ELOCUTION </w:t>
      </w:r>
      <w:r>
        <w:rPr>
          <w:rFonts w:ascii="Times New Roman" w:hAnsi="Times New Roman"/>
          <w:b/>
          <w:sz w:val="28"/>
          <w:szCs w:val="24"/>
        </w:rPr>
        <w:t>COMPETITION</w:t>
      </w:r>
      <w:r w:rsidR="00001F31">
        <w:rPr>
          <w:rFonts w:ascii="Times New Roman" w:hAnsi="Times New Roman"/>
          <w:b/>
          <w:sz w:val="28"/>
          <w:szCs w:val="24"/>
        </w:rPr>
        <w:t xml:space="preserve"> VERNACULAR(CLASSES 5-7) </w:t>
      </w:r>
      <w:r>
        <w:rPr>
          <w:rFonts w:ascii="Times New Roman" w:hAnsi="Times New Roman"/>
          <w:b/>
          <w:sz w:val="28"/>
          <w:szCs w:val="24"/>
        </w:rPr>
        <w:t>2021-2022</w:t>
      </w:r>
    </w:p>
    <w:p w:rsidR="00C47CFA" w:rsidRDefault="00C47CFA" w:rsidP="00C47CFA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FA" w:rsidRPr="000B65CF" w:rsidRDefault="00C47CFA" w:rsidP="006D03F1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152CBB">
        <w:rPr>
          <w:rFonts w:ascii="Times New Roman" w:hAnsi="Times New Roman"/>
          <w:b/>
          <w:sz w:val="24"/>
          <w:szCs w:val="24"/>
        </w:rPr>
        <w:tab/>
      </w:r>
      <w:r w:rsidR="00001F31">
        <w:rPr>
          <w:rFonts w:ascii="Times New Roman" w:hAnsi="Times New Roman"/>
          <w:b/>
          <w:sz w:val="24"/>
          <w:szCs w:val="24"/>
        </w:rPr>
        <w:t xml:space="preserve"> </w:t>
      </w:r>
      <w:r w:rsidR="00001F31">
        <w:rPr>
          <w:rFonts w:ascii="Times New Roman" w:hAnsi="Times New Roman"/>
          <w:sz w:val="24"/>
          <w:szCs w:val="24"/>
        </w:rPr>
        <w:t>Saturday</w:t>
      </w:r>
      <w:r w:rsidR="00001F31">
        <w:rPr>
          <w:rFonts w:ascii="Times New Roman" w:hAnsi="Times New Roman"/>
          <w:sz w:val="24"/>
          <w:szCs w:val="24"/>
        </w:rPr>
        <w:tab/>
      </w:r>
      <w:r w:rsidR="00001F31">
        <w:rPr>
          <w:rFonts w:ascii="Times New Roman" w:hAnsi="Times New Roman"/>
          <w:sz w:val="24"/>
          <w:szCs w:val="24"/>
        </w:rPr>
        <w:tab/>
        <w:t xml:space="preserve">  24</w:t>
      </w:r>
      <w:r w:rsidR="00317D1C">
        <w:rPr>
          <w:rFonts w:ascii="Times New Roman" w:hAnsi="Times New Roman"/>
          <w:sz w:val="24"/>
          <w:szCs w:val="24"/>
        </w:rPr>
        <w:t>th</w:t>
      </w:r>
      <w:r w:rsidR="00001F31">
        <w:rPr>
          <w:rFonts w:ascii="Times New Roman" w:hAnsi="Times New Roman"/>
          <w:sz w:val="24"/>
          <w:szCs w:val="24"/>
        </w:rPr>
        <w:t xml:space="preserve"> July </w:t>
      </w:r>
      <w:r w:rsidRPr="000B65CF">
        <w:rPr>
          <w:rFonts w:ascii="Times New Roman" w:hAnsi="Times New Roman"/>
          <w:sz w:val="24"/>
          <w:szCs w:val="24"/>
        </w:rPr>
        <w:t>2</w:t>
      </w:r>
      <w:r w:rsidR="00F855A3">
        <w:rPr>
          <w:rFonts w:ascii="Times New Roman" w:hAnsi="Times New Roman"/>
          <w:sz w:val="24"/>
          <w:szCs w:val="24"/>
        </w:rPr>
        <w:t>021</w:t>
      </w:r>
      <w:r w:rsidR="00F855A3">
        <w:rPr>
          <w:rFonts w:ascii="Times New Roman" w:hAnsi="Times New Roman"/>
          <w:sz w:val="24"/>
          <w:szCs w:val="24"/>
        </w:rPr>
        <w:tab/>
      </w:r>
      <w:r w:rsidR="00F855A3">
        <w:rPr>
          <w:rFonts w:ascii="Times New Roman" w:hAnsi="Times New Roman"/>
          <w:sz w:val="24"/>
          <w:szCs w:val="24"/>
        </w:rPr>
        <w:tab/>
        <w:t xml:space="preserve">  0900</w:t>
      </w:r>
      <w:r w:rsidRPr="000B65CF">
        <w:rPr>
          <w:rFonts w:ascii="Times New Roman" w:hAnsi="Times New Roman"/>
          <w:sz w:val="24"/>
          <w:szCs w:val="24"/>
        </w:rPr>
        <w:t>hrs – 1</w:t>
      </w:r>
      <w:r w:rsidR="00F855A3">
        <w:rPr>
          <w:rFonts w:ascii="Times New Roman" w:hAnsi="Times New Roman"/>
          <w:sz w:val="24"/>
          <w:szCs w:val="24"/>
        </w:rPr>
        <w:t>0</w:t>
      </w:r>
      <w:r w:rsidR="00001F31">
        <w:rPr>
          <w:rFonts w:ascii="Times New Roman" w:hAnsi="Times New Roman"/>
          <w:sz w:val="24"/>
          <w:szCs w:val="24"/>
        </w:rPr>
        <w:t>00</w:t>
      </w:r>
      <w:r w:rsidRPr="000B65CF">
        <w:rPr>
          <w:rFonts w:ascii="Times New Roman" w:hAnsi="Times New Roman"/>
          <w:sz w:val="24"/>
          <w:szCs w:val="24"/>
        </w:rPr>
        <w:t xml:space="preserve">hrs              </w:t>
      </w:r>
    </w:p>
    <w:p w:rsidR="00C47CFA" w:rsidRPr="000B65CF" w:rsidRDefault="00954584" w:rsidP="006D03F1">
      <w:pPr>
        <w:tabs>
          <w:tab w:val="left" w:pos="2127"/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i/c               </w:t>
      </w:r>
      <w:r w:rsidR="00152CBB">
        <w:rPr>
          <w:rFonts w:ascii="Times New Roman" w:hAnsi="Times New Roman"/>
          <w:sz w:val="24"/>
          <w:szCs w:val="24"/>
        </w:rPr>
        <w:t xml:space="preserve">   </w:t>
      </w:r>
      <w:r w:rsidR="00001F31">
        <w:rPr>
          <w:rFonts w:ascii="Times New Roman" w:hAnsi="Times New Roman"/>
          <w:sz w:val="24"/>
          <w:szCs w:val="24"/>
        </w:rPr>
        <w:t xml:space="preserve"> SK, SSG</w:t>
      </w:r>
    </w:p>
    <w:p w:rsidR="00C47CFA" w:rsidRPr="00175E5B" w:rsidRDefault="00954584" w:rsidP="006D03F1">
      <w:pPr>
        <w:tabs>
          <w:tab w:val="left" w:pos="2127"/>
          <w:tab w:val="left" w:pos="46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Participants              </w:t>
      </w:r>
      <w:r w:rsidR="00152CBB">
        <w:rPr>
          <w:rFonts w:ascii="Times New Roman" w:hAnsi="Times New Roman"/>
          <w:sz w:val="24"/>
          <w:szCs w:val="24"/>
        </w:rPr>
        <w:t xml:space="preserve">    </w:t>
      </w:r>
      <w:r w:rsidR="00C47CFA" w:rsidRPr="000B65CF">
        <w:rPr>
          <w:rFonts w:ascii="Times New Roman" w:hAnsi="Times New Roman"/>
          <w:sz w:val="24"/>
          <w:szCs w:val="24"/>
        </w:rPr>
        <w:t>Classes</w:t>
      </w:r>
      <w:r w:rsidR="00001F31">
        <w:rPr>
          <w:rFonts w:ascii="Times New Roman" w:hAnsi="Times New Roman"/>
          <w:sz w:val="24"/>
          <w:szCs w:val="24"/>
        </w:rPr>
        <w:t xml:space="preserve"> 5 to 7</w:t>
      </w:r>
    </w:p>
    <w:p w:rsidR="00C47CFA" w:rsidRDefault="00C47CFA" w:rsidP="006D03F1">
      <w:pPr>
        <w:tabs>
          <w:tab w:val="left" w:pos="2127"/>
          <w:tab w:val="left" w:pos="29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5E5B">
        <w:rPr>
          <w:rFonts w:ascii="Times New Roman" w:hAnsi="Times New Roman"/>
          <w:sz w:val="24"/>
          <w:szCs w:val="24"/>
        </w:rPr>
        <w:t xml:space="preserve">Venue </w:t>
      </w:r>
      <w:r w:rsidR="00317D1C">
        <w:rPr>
          <w:rFonts w:ascii="Times New Roman" w:hAnsi="Times New Roman"/>
          <w:sz w:val="24"/>
          <w:szCs w:val="24"/>
        </w:rPr>
        <w:t xml:space="preserve"> Online through Zoom</w:t>
      </w:r>
      <w:r>
        <w:rPr>
          <w:rFonts w:ascii="Times New Roman" w:hAnsi="Times New Roman"/>
          <w:sz w:val="24"/>
          <w:szCs w:val="24"/>
        </w:rPr>
        <w:t xml:space="preserve"> Application</w:t>
      </w:r>
    </w:p>
    <w:p w:rsidR="00606714" w:rsidRDefault="00606714" w:rsidP="006D03F1">
      <w:pPr>
        <w:tabs>
          <w:tab w:val="left" w:pos="1985"/>
          <w:tab w:val="left" w:pos="2268"/>
          <w:tab w:val="left" w:pos="2977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 xml:space="preserve">                                   Programme will be made virtually from students and teachers home. Participation has to be done from home and all can view on line</w:t>
      </w:r>
      <w:r w:rsidR="006D03F1">
        <w:rPr>
          <w:rFonts w:ascii="Times New Roman" w:hAnsi="Times New Roman"/>
          <w:sz w:val="24"/>
          <w:szCs w:val="24"/>
        </w:rPr>
        <w:t>. T</w:t>
      </w:r>
      <w:r w:rsidRPr="000E500C">
        <w:rPr>
          <w:rFonts w:ascii="Times New Roman" w:hAnsi="Times New Roman"/>
          <w:sz w:val="24"/>
          <w:szCs w:val="24"/>
        </w:rPr>
        <w:t>he link will be given on the notice board.</w:t>
      </w:r>
    </w:p>
    <w:p w:rsidR="00606714" w:rsidRPr="000E500C" w:rsidRDefault="00606714" w:rsidP="006D03F1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 xml:space="preserve">Practice Venue  </w:t>
      </w:r>
      <w:r w:rsidRPr="000E500C">
        <w:rPr>
          <w:rFonts w:ascii="Times New Roman" w:hAnsi="Times New Roman"/>
          <w:sz w:val="24"/>
          <w:szCs w:val="24"/>
        </w:rPr>
        <w:tab/>
        <w:t>Practice will be conducted on Zoom from respective residents.</w:t>
      </w:r>
    </w:p>
    <w:p w:rsidR="00606714" w:rsidRPr="000E500C" w:rsidRDefault="00606714" w:rsidP="006D03F1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 xml:space="preserve">House </w:t>
      </w:r>
      <w:r w:rsidR="00001F31">
        <w:rPr>
          <w:rFonts w:ascii="Times New Roman" w:hAnsi="Times New Roman"/>
          <w:sz w:val="24"/>
          <w:szCs w:val="24"/>
        </w:rPr>
        <w:t>Team</w:t>
      </w:r>
      <w:r w:rsidR="00001F31">
        <w:rPr>
          <w:rFonts w:ascii="Times New Roman" w:hAnsi="Times New Roman"/>
          <w:sz w:val="24"/>
          <w:szCs w:val="24"/>
        </w:rPr>
        <w:tab/>
        <w:t>Each house team to have three</w:t>
      </w:r>
      <w:r w:rsidRPr="000E500C">
        <w:rPr>
          <w:rFonts w:ascii="Times New Roman" w:hAnsi="Times New Roman"/>
          <w:sz w:val="24"/>
          <w:szCs w:val="24"/>
        </w:rPr>
        <w:t xml:space="preserve"> participants.</w:t>
      </w:r>
    </w:p>
    <w:p w:rsidR="00606714" w:rsidRPr="000E500C" w:rsidRDefault="00606714" w:rsidP="006D03F1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0E500C">
        <w:rPr>
          <w:rFonts w:ascii="Times New Roman" w:hAnsi="Times New Roman"/>
          <w:sz w:val="24"/>
          <w:szCs w:val="24"/>
        </w:rPr>
        <w:t>Te</w:t>
      </w:r>
      <w:r w:rsidR="0019796E">
        <w:rPr>
          <w:rFonts w:ascii="Times New Roman" w:hAnsi="Times New Roman"/>
          <w:sz w:val="24"/>
          <w:szCs w:val="24"/>
        </w:rPr>
        <w:t>am Registration</w:t>
      </w:r>
      <w:r w:rsidR="0019796E">
        <w:rPr>
          <w:rFonts w:ascii="Times New Roman" w:hAnsi="Times New Roman"/>
          <w:sz w:val="24"/>
          <w:szCs w:val="24"/>
        </w:rPr>
        <w:tab/>
        <w:t>Last date Friday 09 July</w:t>
      </w:r>
      <w:r w:rsidRPr="000E500C">
        <w:rPr>
          <w:rFonts w:ascii="Times New Roman" w:hAnsi="Times New Roman"/>
          <w:sz w:val="24"/>
          <w:szCs w:val="24"/>
        </w:rPr>
        <w:t>’21 to Teacher</w:t>
      </w:r>
      <w:r w:rsidR="0019796E">
        <w:rPr>
          <w:rFonts w:ascii="Times New Roman" w:hAnsi="Times New Roman"/>
          <w:sz w:val="24"/>
          <w:szCs w:val="24"/>
        </w:rPr>
        <w:t>s</w:t>
      </w:r>
      <w:r w:rsidRPr="000E500C">
        <w:rPr>
          <w:rFonts w:ascii="Times New Roman" w:hAnsi="Times New Roman"/>
          <w:sz w:val="24"/>
          <w:szCs w:val="24"/>
        </w:rPr>
        <w:t xml:space="preserve"> in charge along with the reserves. Final names can be decided by the house from the names given on the day of event.</w:t>
      </w:r>
    </w:p>
    <w:p w:rsidR="00606714" w:rsidRDefault="006E59B8" w:rsidP="006D03F1">
      <w:pPr>
        <w:tabs>
          <w:tab w:val="left" w:pos="2127"/>
          <w:tab w:val="left" w:pos="29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Elocution Time</w:t>
      </w:r>
      <w:r w:rsidR="00F767C2">
        <w:rPr>
          <w:rFonts w:ascii="Times New Roman" w:hAnsi="Times New Roman"/>
          <w:sz w:val="24"/>
          <w:szCs w:val="24"/>
        </w:rPr>
        <w:t xml:space="preserve"> </w:t>
      </w:r>
      <w:r w:rsidR="00F767C2">
        <w:rPr>
          <w:rFonts w:ascii="Times New Roman" w:hAnsi="Times New Roman"/>
          <w:b/>
          <w:sz w:val="24"/>
          <w:szCs w:val="24"/>
        </w:rPr>
        <w:t>0900hrs - 10</w:t>
      </w:r>
      <w:r w:rsidR="0019796E">
        <w:rPr>
          <w:rFonts w:ascii="Times New Roman" w:hAnsi="Times New Roman"/>
          <w:b/>
          <w:sz w:val="24"/>
          <w:szCs w:val="24"/>
        </w:rPr>
        <w:t>00</w:t>
      </w:r>
      <w:r w:rsidR="00606714" w:rsidRPr="000E5865">
        <w:rPr>
          <w:rFonts w:ascii="Times New Roman" w:hAnsi="Times New Roman"/>
          <w:b/>
          <w:sz w:val="24"/>
          <w:szCs w:val="24"/>
        </w:rPr>
        <w:t>hrs</w:t>
      </w:r>
    </w:p>
    <w:p w:rsidR="00F767C2" w:rsidRDefault="00F767C2" w:rsidP="006D03F1">
      <w:pPr>
        <w:tabs>
          <w:tab w:val="left" w:pos="297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6714" w:rsidRPr="00606714" w:rsidRDefault="00606714" w:rsidP="006D03F1">
      <w:pPr>
        <w:tabs>
          <w:tab w:val="left" w:pos="297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Topics</w:t>
      </w:r>
      <w:r>
        <w:rPr>
          <w:rFonts w:ascii="Times New Roman" w:hAnsi="Times New Roman"/>
          <w:bCs/>
          <w:sz w:val="24"/>
          <w:szCs w:val="24"/>
        </w:rPr>
        <w:tab/>
      </w:r>
    </w:p>
    <w:tbl>
      <w:tblPr>
        <w:tblW w:w="11140" w:type="dxa"/>
        <w:tblInd w:w="2268" w:type="dxa"/>
        <w:tblLook w:val="04A0"/>
      </w:tblPr>
      <w:tblGrid>
        <w:gridCol w:w="11140"/>
      </w:tblGrid>
      <w:tr w:rsidR="00317D1C" w:rsidRPr="00317D1C" w:rsidTr="00317D1C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1C" w:rsidRPr="00317D1C" w:rsidRDefault="00317D1C" w:rsidP="006D0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 w:bidi="gu-IN"/>
              </w:rPr>
              <w:t xml:space="preserve"> (any one)</w:t>
            </w:r>
          </w:p>
        </w:tc>
      </w:tr>
      <w:tr w:rsidR="00317D1C" w:rsidRPr="00317D1C" w:rsidTr="00317D1C">
        <w:trPr>
          <w:trHeight w:val="30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1C" w:rsidRPr="00317D1C" w:rsidRDefault="00317D1C" w:rsidP="006D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 w:bidi="gu-IN"/>
              </w:rPr>
            </w:pPr>
          </w:p>
        </w:tc>
      </w:tr>
      <w:tr w:rsidR="00317D1C" w:rsidRPr="00317D1C" w:rsidTr="00317D1C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1C" w:rsidRPr="00317D1C" w:rsidRDefault="00317D1C" w:rsidP="006D03F1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</w:pPr>
            <w:r w:rsidRPr="00317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  <w:t xml:space="preserve">1.  </w:t>
            </w:r>
            <w:r w:rsidR="0019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  <w:t>Kya school mein cell phone ka prayog hona chahiye?</w:t>
            </w:r>
          </w:p>
        </w:tc>
      </w:tr>
      <w:tr w:rsidR="00317D1C" w:rsidRPr="00317D1C" w:rsidTr="00317D1C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1C" w:rsidRPr="00317D1C" w:rsidRDefault="00317D1C" w:rsidP="006D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</w:pPr>
            <w:r w:rsidRPr="00317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  <w:t xml:space="preserve">2.  </w:t>
            </w:r>
            <w:r w:rsidR="0019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  <w:t>Kya junk food ko sabhi public schools mein banned kar dena chahiye?</w:t>
            </w:r>
          </w:p>
        </w:tc>
      </w:tr>
      <w:tr w:rsidR="00317D1C" w:rsidRPr="00317D1C" w:rsidTr="00317D1C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1C" w:rsidRPr="00317D1C" w:rsidRDefault="00317D1C" w:rsidP="006D0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</w:pPr>
            <w:r w:rsidRPr="00317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  <w:t xml:space="preserve"> </w:t>
            </w:r>
            <w:r w:rsidR="0019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 w:bidi="gu-IN"/>
              </w:rPr>
              <w:t>Kya hamare parents hamesha sahi hote hai?</w:t>
            </w:r>
          </w:p>
        </w:tc>
      </w:tr>
    </w:tbl>
    <w:p w:rsidR="00C47CFA" w:rsidRDefault="00C47CFA" w:rsidP="006D03F1">
      <w:pPr>
        <w:tabs>
          <w:tab w:val="left" w:pos="2127"/>
          <w:tab w:val="left" w:pos="29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CFA" w:rsidRPr="00175E5B" w:rsidRDefault="00C47CFA" w:rsidP="006D03F1">
      <w:pPr>
        <w:tabs>
          <w:tab w:val="left" w:pos="2127"/>
          <w:tab w:val="left" w:pos="2977"/>
        </w:tabs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C47CFA" w:rsidRDefault="00C47CFA" w:rsidP="006D03F1">
      <w:pPr>
        <w:tabs>
          <w:tab w:val="left" w:pos="2610"/>
          <w:tab w:val="left" w:pos="2977"/>
          <w:tab w:val="left" w:pos="46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Instructions</w:t>
      </w:r>
      <w:r>
        <w:rPr>
          <w:rFonts w:ascii="Times New Roman" w:hAnsi="Times New Roman"/>
          <w:b/>
          <w:sz w:val="24"/>
          <w:szCs w:val="24"/>
        </w:rPr>
        <w:t xml:space="preserve">  1)</w:t>
      </w:r>
      <w:r w:rsidR="00317D1C">
        <w:rPr>
          <w:rFonts w:ascii="Times New Roman" w:hAnsi="Times New Roman"/>
          <w:sz w:val="24"/>
          <w:szCs w:val="24"/>
        </w:rPr>
        <w:t xml:space="preserve">All participants </w:t>
      </w:r>
      <w:r w:rsidR="00052A6E">
        <w:rPr>
          <w:rFonts w:ascii="Times New Roman" w:hAnsi="Times New Roman"/>
          <w:sz w:val="24"/>
          <w:szCs w:val="24"/>
        </w:rPr>
        <w:t>from classes 5 to 7</w:t>
      </w:r>
      <w:r w:rsidR="00317D1C">
        <w:rPr>
          <w:rFonts w:ascii="Times New Roman" w:hAnsi="Times New Roman"/>
          <w:sz w:val="24"/>
          <w:szCs w:val="24"/>
        </w:rPr>
        <w:t xml:space="preserve"> will log in to the zoom</w:t>
      </w:r>
      <w:r>
        <w:rPr>
          <w:rFonts w:ascii="Times New Roman" w:hAnsi="Times New Roman"/>
          <w:sz w:val="24"/>
          <w:szCs w:val="24"/>
        </w:rPr>
        <w:t xml:space="preserve"> Application</w:t>
      </w:r>
      <w:r w:rsidR="00052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from their </w:t>
      </w:r>
    </w:p>
    <w:p w:rsidR="00C47CFA" w:rsidRPr="00CB27C7" w:rsidRDefault="00C47CFA" w:rsidP="006D03F1">
      <w:pPr>
        <w:tabs>
          <w:tab w:val="left" w:pos="2610"/>
          <w:tab w:val="left" w:pos="2977"/>
          <w:tab w:val="left" w:pos="46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respective home at</w:t>
      </w:r>
      <w:r w:rsidR="00CE3319">
        <w:rPr>
          <w:rFonts w:ascii="Times New Roman" w:hAnsi="Times New Roman"/>
          <w:b/>
          <w:sz w:val="24"/>
          <w:szCs w:val="24"/>
        </w:rPr>
        <w:t>09</w:t>
      </w:r>
      <w:r w:rsidR="00052A6E">
        <w:rPr>
          <w:rFonts w:ascii="Times New Roman" w:hAnsi="Times New Roman"/>
          <w:b/>
          <w:sz w:val="24"/>
          <w:szCs w:val="24"/>
        </w:rPr>
        <w:t>00</w:t>
      </w:r>
      <w:r w:rsidR="006E59B8">
        <w:rPr>
          <w:rFonts w:ascii="Times New Roman" w:hAnsi="Times New Roman"/>
          <w:b/>
          <w:sz w:val="24"/>
          <w:szCs w:val="24"/>
        </w:rPr>
        <w:t>hrs.</w:t>
      </w:r>
    </w:p>
    <w:p w:rsidR="00317D1C" w:rsidRPr="000E500C" w:rsidRDefault="00C47CFA" w:rsidP="006D03F1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72E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317D1C" w:rsidRPr="000E500C">
        <w:rPr>
          <w:rFonts w:ascii="Times New Roman" w:hAnsi="Times New Roman"/>
          <w:sz w:val="24"/>
          <w:szCs w:val="24"/>
        </w:rPr>
        <w:t>Students can prepare a speech or a passage or a poem on the related topic. Students will speak minim</w:t>
      </w:r>
      <w:r w:rsidR="00152CBB">
        <w:rPr>
          <w:rFonts w:ascii="Times New Roman" w:hAnsi="Times New Roman"/>
          <w:sz w:val="24"/>
          <w:szCs w:val="24"/>
        </w:rPr>
        <w:t xml:space="preserve">um for 3 mins and maximum for 5 </w:t>
      </w:r>
      <w:r w:rsidR="00317D1C" w:rsidRPr="000E500C">
        <w:rPr>
          <w:rFonts w:ascii="Times New Roman" w:hAnsi="Times New Roman"/>
          <w:sz w:val="24"/>
          <w:szCs w:val="24"/>
        </w:rPr>
        <w:t>mins. Students should speak clearly with correct pronunciation.</w:t>
      </w:r>
    </w:p>
    <w:p w:rsidR="00C47CFA" w:rsidRPr="00811761" w:rsidRDefault="00606714" w:rsidP="006D03F1">
      <w:pPr>
        <w:pStyle w:val="NoSpacing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="00C47CFA">
        <w:rPr>
          <w:rFonts w:ascii="Times New Roman" w:hAnsi="Times New Roman"/>
          <w:sz w:val="24"/>
          <w:szCs w:val="24"/>
        </w:rPr>
        <w:t xml:space="preserve">Marks will be tabulated in excel sheet as per </w:t>
      </w:r>
      <w:r>
        <w:rPr>
          <w:rFonts w:ascii="Times New Roman" w:hAnsi="Times New Roman"/>
          <w:sz w:val="24"/>
          <w:szCs w:val="24"/>
        </w:rPr>
        <w:t>format.</w:t>
      </w:r>
    </w:p>
    <w:p w:rsidR="00C47CFA" w:rsidRDefault="00606714" w:rsidP="00F767C2">
      <w:pPr>
        <w:pStyle w:val="NoSpacing"/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47CFA">
        <w:rPr>
          <w:rFonts w:ascii="Times New Roman" w:hAnsi="Times New Roman"/>
          <w:b/>
          <w:sz w:val="24"/>
          <w:szCs w:val="24"/>
        </w:rPr>
        <w:t xml:space="preserve">) </w:t>
      </w:r>
      <w:r w:rsidR="00C47CFA" w:rsidRPr="00390C39">
        <w:rPr>
          <w:rFonts w:ascii="Times New Roman" w:hAnsi="Times New Roman"/>
          <w:sz w:val="24"/>
          <w:szCs w:val="24"/>
        </w:rPr>
        <w:t>Teacher in charge will consolidate total individual marks house wise.</w:t>
      </w:r>
    </w:p>
    <w:p w:rsidR="00C47CFA" w:rsidRDefault="00606714" w:rsidP="00F767C2">
      <w:pPr>
        <w:pStyle w:val="NoSpacing"/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Pr="00D81106">
        <w:rPr>
          <w:rFonts w:ascii="Times New Roman" w:hAnsi="Times New Roman"/>
          <w:bCs/>
          <w:sz w:val="24"/>
          <w:szCs w:val="24"/>
        </w:rPr>
        <w:t>The</w:t>
      </w:r>
      <w:r w:rsidR="00317D1C" w:rsidRPr="00D81106">
        <w:rPr>
          <w:rFonts w:ascii="Times New Roman" w:hAnsi="Times New Roman"/>
          <w:bCs/>
          <w:sz w:val="24"/>
          <w:szCs w:val="24"/>
        </w:rPr>
        <w:t xml:space="preserve"> student with the highest marks will be declared the winner.</w:t>
      </w:r>
    </w:p>
    <w:p w:rsidR="00C47CFA" w:rsidRDefault="00606714" w:rsidP="00F767C2">
      <w:pPr>
        <w:pStyle w:val="NoSpacing"/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</w:t>
      </w:r>
      <w:r w:rsidR="00C47CFA">
        <w:rPr>
          <w:rFonts w:ascii="Times New Roman" w:hAnsi="Times New Roman"/>
          <w:sz w:val="24"/>
          <w:szCs w:val="24"/>
        </w:rPr>
        <w:t>House Position will be decided on the basis of highest to lowest average.</w:t>
      </w:r>
    </w:p>
    <w:p w:rsidR="00C47CFA" w:rsidRPr="00DB6227" w:rsidRDefault="00606714" w:rsidP="00F767C2">
      <w:pPr>
        <w:tabs>
          <w:tab w:val="left" w:pos="2610"/>
          <w:tab w:val="left" w:pos="2977"/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</w:t>
      </w:r>
      <w:r w:rsidR="00C47CFA">
        <w:rPr>
          <w:rFonts w:ascii="Times New Roman" w:hAnsi="Times New Roman"/>
          <w:b/>
          <w:sz w:val="24"/>
          <w:szCs w:val="24"/>
        </w:rPr>
        <w:t>)</w:t>
      </w:r>
      <w:r w:rsidR="00C47CFA">
        <w:rPr>
          <w:rFonts w:ascii="Times New Roman" w:hAnsi="Times New Roman"/>
          <w:sz w:val="24"/>
          <w:szCs w:val="24"/>
        </w:rPr>
        <w:t xml:space="preserve"> Result will be uploaded on the school </w:t>
      </w:r>
      <w:r w:rsidR="00C47CFA" w:rsidRPr="00DB6227">
        <w:rPr>
          <w:rFonts w:ascii="Times New Roman" w:hAnsi="Times New Roman"/>
          <w:b/>
          <w:sz w:val="24"/>
          <w:szCs w:val="24"/>
        </w:rPr>
        <w:t>Notice Board</w:t>
      </w:r>
      <w:r w:rsidR="00052A6E">
        <w:rPr>
          <w:rFonts w:ascii="Times New Roman" w:hAnsi="Times New Roman"/>
          <w:b/>
          <w:sz w:val="24"/>
          <w:szCs w:val="24"/>
        </w:rPr>
        <w:t xml:space="preserve"> </w:t>
      </w:r>
      <w:r w:rsidR="00317D1C">
        <w:rPr>
          <w:rFonts w:ascii="Times New Roman" w:hAnsi="Times New Roman"/>
          <w:b/>
          <w:sz w:val="24"/>
          <w:szCs w:val="24"/>
        </w:rPr>
        <w:t xml:space="preserve">on </w:t>
      </w:r>
      <w:r w:rsidR="00D16B78">
        <w:rPr>
          <w:rFonts w:ascii="Times New Roman" w:hAnsi="Times New Roman"/>
          <w:b/>
          <w:sz w:val="24"/>
          <w:szCs w:val="24"/>
        </w:rPr>
        <w:t>25</w:t>
      </w:r>
      <w:r w:rsidR="00D16B78" w:rsidRPr="00D16B7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D16B78">
        <w:rPr>
          <w:rFonts w:ascii="Times New Roman" w:hAnsi="Times New Roman"/>
          <w:b/>
          <w:sz w:val="24"/>
          <w:szCs w:val="24"/>
        </w:rPr>
        <w:t xml:space="preserve"> July</w:t>
      </w:r>
      <w:r w:rsidR="00A92410">
        <w:rPr>
          <w:rFonts w:ascii="Times New Roman" w:hAnsi="Times New Roman"/>
          <w:b/>
          <w:sz w:val="24"/>
          <w:szCs w:val="24"/>
        </w:rPr>
        <w:t xml:space="preserve"> 21.</w:t>
      </w:r>
      <w:bookmarkStart w:id="0" w:name="_GoBack"/>
      <w:bookmarkEnd w:id="0"/>
    </w:p>
    <w:p w:rsidR="00317D1C" w:rsidRDefault="00606714" w:rsidP="00F767C2">
      <w:pPr>
        <w:pStyle w:val="NoSpacing"/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>) Judges</w:t>
      </w:r>
      <w:r w:rsidR="00BF0611">
        <w:rPr>
          <w:rFonts w:ascii="Times New Roman" w:hAnsi="Times New Roman"/>
          <w:sz w:val="24"/>
          <w:szCs w:val="24"/>
        </w:rPr>
        <w:t xml:space="preserve"> decision is final.</w:t>
      </w:r>
    </w:p>
    <w:p w:rsidR="00C47CFA" w:rsidRDefault="00C47CFA" w:rsidP="006D03F1">
      <w:pPr>
        <w:pStyle w:val="NoSpacing"/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47CFA" w:rsidRPr="0064236A" w:rsidRDefault="00C47CFA" w:rsidP="006D03F1">
      <w:pPr>
        <w:pStyle w:val="NoSpacing"/>
        <w:tabs>
          <w:tab w:val="left" w:pos="2610"/>
        </w:tabs>
        <w:jc w:val="both"/>
        <w:rPr>
          <w:rFonts w:ascii="Times New Roman" w:hAnsi="Times New Roman"/>
          <w:sz w:val="24"/>
          <w:szCs w:val="24"/>
        </w:rPr>
      </w:pPr>
    </w:p>
    <w:p w:rsidR="00C47CFA" w:rsidRDefault="00C47CFA" w:rsidP="006D03F1">
      <w:pPr>
        <w:pStyle w:val="NoSpacing"/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</w:p>
    <w:p w:rsidR="006D03F1" w:rsidRDefault="00C47CFA" w:rsidP="006D03F1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jc w:val="both"/>
        <w:rPr>
          <w:rStyle w:val="Strong"/>
          <w:rFonts w:eastAsia="Calibri"/>
          <w:b w:val="0"/>
          <w:color w:val="333333"/>
        </w:rPr>
      </w:pPr>
      <w:r>
        <w:rPr>
          <w:rStyle w:val="Strong"/>
          <w:rFonts w:eastAsia="Calibri"/>
          <w:b w:val="0"/>
          <w:color w:val="333333"/>
        </w:rPr>
        <w:t xml:space="preserve"> </w:t>
      </w:r>
      <w:r w:rsidR="006D03F1">
        <w:rPr>
          <w:rStyle w:val="Strong"/>
          <w:rFonts w:eastAsia="Calibri"/>
          <w:b w:val="0"/>
          <w:color w:val="333333"/>
        </w:rPr>
        <w:t xml:space="preserve">  </w:t>
      </w:r>
      <w:r>
        <w:rPr>
          <w:rStyle w:val="Strong"/>
          <w:rFonts w:eastAsia="Calibri"/>
          <w:b w:val="0"/>
          <w:color w:val="333333"/>
        </w:rPr>
        <w:t>Clara</w:t>
      </w:r>
      <w:r w:rsidRPr="009D4F6F">
        <w:rPr>
          <w:rStyle w:val="Strong"/>
          <w:rFonts w:eastAsia="Calibri"/>
          <w:b w:val="0"/>
          <w:color w:val="333333"/>
        </w:rPr>
        <w:t xml:space="preserve"> G</w:t>
      </w:r>
      <w:r>
        <w:rPr>
          <w:rStyle w:val="Strong"/>
          <w:rFonts w:eastAsia="Calibri"/>
          <w:b w:val="0"/>
          <w:color w:val="333333"/>
        </w:rPr>
        <w:t>omes</w:t>
      </w:r>
    </w:p>
    <w:p w:rsidR="00C47CFA" w:rsidRPr="006D03F1" w:rsidRDefault="00C47CFA" w:rsidP="006D03F1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jc w:val="both"/>
        <w:rPr>
          <w:b/>
          <w:color w:val="333333"/>
        </w:rPr>
      </w:pPr>
      <w:r w:rsidRPr="009D4F6F">
        <w:rPr>
          <w:rStyle w:val="Strong"/>
          <w:b w:val="0"/>
          <w:color w:val="333333"/>
        </w:rPr>
        <w:t xml:space="preserve">   Deputy Headmistress                                     </w:t>
      </w:r>
      <w:r w:rsidR="006D03F1">
        <w:rPr>
          <w:rStyle w:val="Strong"/>
          <w:b w:val="0"/>
          <w:color w:val="333333"/>
        </w:rPr>
        <w:t xml:space="preserve">                     </w:t>
      </w:r>
      <w:r w:rsidRPr="009D4F6F">
        <w:rPr>
          <w:rStyle w:val="Strong"/>
          <w:b w:val="0"/>
          <w:color w:val="333333"/>
        </w:rPr>
        <w:t xml:space="preserve"> </w:t>
      </w:r>
      <w:r w:rsidRPr="000B65CF">
        <w:t xml:space="preserve">Issue Date: </w:t>
      </w:r>
      <w:r w:rsidR="00474F1F">
        <w:t>07</w:t>
      </w:r>
      <w:r w:rsidR="00D16B78" w:rsidRPr="00D16B78">
        <w:rPr>
          <w:vertAlign w:val="superscript"/>
        </w:rPr>
        <w:t>th</w:t>
      </w:r>
      <w:r w:rsidR="00D16B78">
        <w:t xml:space="preserve"> July</w:t>
      </w:r>
      <w:r>
        <w:t>, 2021</w:t>
      </w:r>
    </w:p>
    <w:p w:rsidR="00EA5AFE" w:rsidRDefault="00EA5AFE" w:rsidP="006D03F1">
      <w:pPr>
        <w:jc w:val="both"/>
      </w:pPr>
    </w:p>
    <w:sectPr w:rsidR="00EA5AFE" w:rsidSect="00317D1C">
      <w:headerReference w:type="default" r:id="rId6"/>
      <w:footerReference w:type="default" r:id="rId7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E2" w:rsidRDefault="002B63E2">
      <w:pPr>
        <w:spacing w:after="0" w:line="240" w:lineRule="auto"/>
      </w:pPr>
      <w:r>
        <w:separator/>
      </w:r>
    </w:p>
  </w:endnote>
  <w:endnote w:type="continuationSeparator" w:id="1">
    <w:p w:rsidR="002B63E2" w:rsidRDefault="002B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E2" w:rsidRDefault="002B63E2">
      <w:pPr>
        <w:spacing w:after="0" w:line="240" w:lineRule="auto"/>
      </w:pPr>
      <w:r>
        <w:separator/>
      </w:r>
    </w:p>
  </w:footnote>
  <w:footnote w:type="continuationSeparator" w:id="1">
    <w:p w:rsidR="002B63E2" w:rsidRDefault="002B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FA"/>
    <w:rsid w:val="00001F31"/>
    <w:rsid w:val="00052A6E"/>
    <w:rsid w:val="00085370"/>
    <w:rsid w:val="00152CBB"/>
    <w:rsid w:val="0019796E"/>
    <w:rsid w:val="002730A3"/>
    <w:rsid w:val="002B3D9A"/>
    <w:rsid w:val="002B63E2"/>
    <w:rsid w:val="002C5C3F"/>
    <w:rsid w:val="002D554C"/>
    <w:rsid w:val="003071A1"/>
    <w:rsid w:val="00317D1C"/>
    <w:rsid w:val="003A0E47"/>
    <w:rsid w:val="003C3AC4"/>
    <w:rsid w:val="00430918"/>
    <w:rsid w:val="00474F1F"/>
    <w:rsid w:val="004E71D7"/>
    <w:rsid w:val="00606714"/>
    <w:rsid w:val="006D03F1"/>
    <w:rsid w:val="006E59B8"/>
    <w:rsid w:val="00954584"/>
    <w:rsid w:val="00A92410"/>
    <w:rsid w:val="00B16FC2"/>
    <w:rsid w:val="00B6338F"/>
    <w:rsid w:val="00B9796F"/>
    <w:rsid w:val="00BF0611"/>
    <w:rsid w:val="00C47CFA"/>
    <w:rsid w:val="00C64FB3"/>
    <w:rsid w:val="00C667A8"/>
    <w:rsid w:val="00C960C4"/>
    <w:rsid w:val="00CE27A5"/>
    <w:rsid w:val="00CE3319"/>
    <w:rsid w:val="00CF625E"/>
    <w:rsid w:val="00D16B78"/>
    <w:rsid w:val="00D81106"/>
    <w:rsid w:val="00EA5AFE"/>
    <w:rsid w:val="00F767C2"/>
    <w:rsid w:val="00F8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BGESuser</dc:creator>
  <cp:lastModifiedBy>Santasri</cp:lastModifiedBy>
  <cp:revision>11</cp:revision>
  <dcterms:created xsi:type="dcterms:W3CDTF">2021-05-13T15:48:00Z</dcterms:created>
  <dcterms:modified xsi:type="dcterms:W3CDTF">2021-07-07T06:10:00Z</dcterms:modified>
</cp:coreProperties>
</file>