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F5" w:rsidRPr="00656187" w:rsidRDefault="00656187">
      <w:pPr>
        <w:rPr>
          <w:rFonts w:ascii="Times New Roman" w:hAnsi="Times New Roman" w:cs="Times New Roman"/>
          <w:sz w:val="24"/>
          <w:szCs w:val="24"/>
        </w:rPr>
      </w:pPr>
      <w:r w:rsidRPr="00656187">
        <w:rPr>
          <w:rFonts w:ascii="Times New Roman" w:hAnsi="Times New Roman" w:cs="Times New Roman"/>
          <w:sz w:val="24"/>
          <w:szCs w:val="24"/>
        </w:rPr>
        <w:t>SCHEDULE FOR ZOOM CLASSES –MSA</w:t>
      </w:r>
    </w:p>
    <w:tbl>
      <w:tblPr>
        <w:tblStyle w:val="TableGrid"/>
        <w:tblW w:w="0" w:type="auto"/>
        <w:tblLook w:val="04A0"/>
      </w:tblPr>
      <w:tblGrid>
        <w:gridCol w:w="1848"/>
        <w:gridCol w:w="1379"/>
        <w:gridCol w:w="1843"/>
        <w:gridCol w:w="2323"/>
      </w:tblGrid>
      <w:tr w:rsidR="00656187" w:rsidRPr="00656187" w:rsidTr="00656187">
        <w:trPr>
          <w:trHeight w:val="338"/>
        </w:trPr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0900 hrs-0940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Letter Writing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1000hrs-1040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Letter Writing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1330 hrs-1410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Letter Writing</w:t>
            </w:r>
          </w:p>
        </w:tc>
      </w:tr>
      <w:tr w:rsidR="00656187" w:rsidRPr="00656187" w:rsidTr="00656187">
        <w:trPr>
          <w:trHeight w:val="194"/>
        </w:trPr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0900 hrs-0940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1000hrs-1040 hrs</w:t>
            </w:r>
          </w:p>
        </w:tc>
        <w:tc>
          <w:tcPr>
            <w:tcW w:w="2323" w:type="dxa"/>
          </w:tcPr>
          <w:p w:rsidR="00656187" w:rsidRPr="00656187" w:rsidRDefault="0065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1330 hrs-1410 hrs</w:t>
            </w:r>
          </w:p>
        </w:tc>
        <w:tc>
          <w:tcPr>
            <w:tcW w:w="2323" w:type="dxa"/>
          </w:tcPr>
          <w:p w:rsidR="00656187" w:rsidRPr="00656187" w:rsidRDefault="0065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0900 hrs-0940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Email/ notice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1000hrs-1040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Email/ notice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1330 hrs-1410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Email/ notice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0900 hrs-0940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Intro- Merchant of Venice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1000hrs-1040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Intro- Merchant of Venice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1330 hrs-1410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Revision-Old Man At The Bridge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18.4.20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0900 hrs-0940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Intro- Merchant of Venice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18.4.20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1000hrs-1040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Intro- Merchant of Venice</w:t>
            </w:r>
          </w:p>
        </w:tc>
      </w:tr>
      <w:tr w:rsidR="00656187" w:rsidRPr="00656187" w:rsidTr="00656187">
        <w:tc>
          <w:tcPr>
            <w:tcW w:w="1848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1379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18.4.20</w:t>
            </w:r>
          </w:p>
        </w:tc>
        <w:tc>
          <w:tcPr>
            <w:tcW w:w="184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1330 hrs-1410 hrs</w:t>
            </w:r>
          </w:p>
        </w:tc>
        <w:tc>
          <w:tcPr>
            <w:tcW w:w="2323" w:type="dxa"/>
          </w:tcPr>
          <w:p w:rsidR="00656187" w:rsidRPr="00656187" w:rsidRDefault="00656187" w:rsidP="004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87">
              <w:rPr>
                <w:rFonts w:ascii="Times New Roman" w:hAnsi="Times New Roman" w:cs="Times New Roman"/>
                <w:sz w:val="24"/>
                <w:szCs w:val="24"/>
              </w:rPr>
              <w:t>Revision-Old Man At The Bridge</w:t>
            </w:r>
          </w:p>
        </w:tc>
      </w:tr>
    </w:tbl>
    <w:p w:rsidR="00656187" w:rsidRPr="00656187" w:rsidRDefault="00656187">
      <w:pPr>
        <w:rPr>
          <w:rFonts w:ascii="Times New Roman" w:hAnsi="Times New Roman" w:cs="Times New Roman"/>
          <w:sz w:val="24"/>
          <w:szCs w:val="24"/>
        </w:rPr>
      </w:pPr>
    </w:p>
    <w:sectPr w:rsidR="00656187" w:rsidRPr="00656187" w:rsidSect="0065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56187"/>
    <w:rsid w:val="000A03A2"/>
    <w:rsid w:val="002B0CF5"/>
    <w:rsid w:val="002E78CF"/>
    <w:rsid w:val="00547C3C"/>
    <w:rsid w:val="0065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</dc:creator>
  <cp:lastModifiedBy>manali</cp:lastModifiedBy>
  <cp:revision>2</cp:revision>
  <dcterms:created xsi:type="dcterms:W3CDTF">2020-04-11T12:35:00Z</dcterms:created>
  <dcterms:modified xsi:type="dcterms:W3CDTF">2020-04-11T13:47:00Z</dcterms:modified>
</cp:coreProperties>
</file>