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8995" w14:textId="17172490" w:rsidR="004C6180" w:rsidRPr="00FF5A9E" w:rsidRDefault="00FC2F6D" w:rsidP="00406A00">
      <w:pPr>
        <w:spacing w:after="139" w:line="259" w:lineRule="auto"/>
        <w:ind w:left="0" w:firstLine="0"/>
        <w:jc w:val="center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697A360E" wp14:editId="30F3E14D">
            <wp:extent cx="1495425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0506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The BGES School (ICSE)</w:t>
      </w:r>
    </w:p>
    <w:p w14:paraId="59EFA699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12B Heysham Road</w:t>
      </w:r>
    </w:p>
    <w:p w14:paraId="59D7193E" w14:textId="77777777" w:rsidR="00406A00" w:rsidRPr="00FF5A9E" w:rsidRDefault="00406A00" w:rsidP="00406A00">
      <w:pPr>
        <w:pStyle w:val="NoSpacing"/>
        <w:jc w:val="center"/>
        <w:rPr>
          <w:b/>
          <w:bCs/>
          <w:sz w:val="36"/>
          <w:szCs w:val="36"/>
        </w:rPr>
      </w:pPr>
      <w:r w:rsidRPr="00FF5A9E">
        <w:rPr>
          <w:b/>
          <w:bCs/>
          <w:sz w:val="36"/>
          <w:szCs w:val="36"/>
        </w:rPr>
        <w:t>Kolkata 700020</w:t>
      </w:r>
    </w:p>
    <w:p w14:paraId="69F16ED7" w14:textId="12F3697A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1F222B83" w14:textId="52D1FD18" w:rsidR="00FC2F6D" w:rsidRDefault="00FC2F6D" w:rsidP="00FC2F6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C82BB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Feb  22</w:t>
      </w:r>
    </w:p>
    <w:p w14:paraId="2A517B49" w14:textId="77777777" w:rsidR="00FC2F6D" w:rsidRDefault="00FC2F6D" w:rsidP="00FC2F6D">
      <w:pPr>
        <w:jc w:val="center"/>
        <w:rPr>
          <w:b/>
          <w:bCs/>
          <w:sz w:val="28"/>
          <w:szCs w:val="28"/>
        </w:rPr>
      </w:pPr>
    </w:p>
    <w:p w14:paraId="0A0A02E1" w14:textId="018CB80B" w:rsidR="00FC2F6D" w:rsidRPr="005B2481" w:rsidRDefault="00C82BBB" w:rsidP="00FC2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r w:rsidR="00FC2F6D" w:rsidRPr="005B2481">
        <w:rPr>
          <w:b/>
          <w:bCs/>
          <w:sz w:val="28"/>
          <w:szCs w:val="28"/>
        </w:rPr>
        <w:t xml:space="preserve">Second Dose </w:t>
      </w:r>
      <w:proofErr w:type="spellStart"/>
      <w:r w:rsidR="00FC2F6D" w:rsidRPr="005B2481">
        <w:rPr>
          <w:b/>
          <w:bCs/>
          <w:sz w:val="28"/>
          <w:szCs w:val="28"/>
        </w:rPr>
        <w:t>Covaxin</w:t>
      </w:r>
      <w:proofErr w:type="spellEnd"/>
      <w:r w:rsidR="00FC2F6D" w:rsidRPr="005B2481">
        <w:rPr>
          <w:b/>
          <w:bCs/>
          <w:sz w:val="28"/>
          <w:szCs w:val="28"/>
        </w:rPr>
        <w:t xml:space="preserve"> for students above the age of 15 Years</w:t>
      </w:r>
    </w:p>
    <w:p w14:paraId="3D1D1687" w14:textId="77777777" w:rsidR="00FC2F6D" w:rsidRPr="005B2481" w:rsidRDefault="00FC2F6D" w:rsidP="00FC2F6D">
      <w:pPr>
        <w:rPr>
          <w:sz w:val="28"/>
          <w:szCs w:val="28"/>
        </w:rPr>
      </w:pPr>
    </w:p>
    <w:p w14:paraId="417B5C7C" w14:textId="64BAB830" w:rsidR="00A95F3D" w:rsidRDefault="00FC2F6D" w:rsidP="00A95F3D">
      <w:pPr>
        <w:ind w:left="0" w:firstLine="0"/>
        <w:rPr>
          <w:sz w:val="28"/>
          <w:szCs w:val="28"/>
        </w:rPr>
      </w:pPr>
      <w:r w:rsidRPr="005B2481">
        <w:rPr>
          <w:sz w:val="28"/>
          <w:szCs w:val="28"/>
        </w:rPr>
        <w:t xml:space="preserve">The school </w:t>
      </w:r>
      <w:r w:rsidR="00A95F3D">
        <w:rPr>
          <w:sz w:val="28"/>
          <w:szCs w:val="28"/>
        </w:rPr>
        <w:t xml:space="preserve">will organise </w:t>
      </w:r>
      <w:r w:rsidR="00A95F3D" w:rsidRPr="00A95F3D">
        <w:rPr>
          <w:sz w:val="28"/>
          <w:szCs w:val="28"/>
        </w:rPr>
        <w:t xml:space="preserve">Second Dose </w:t>
      </w:r>
      <w:proofErr w:type="spellStart"/>
      <w:r w:rsidR="00A95F3D" w:rsidRPr="00A95F3D">
        <w:rPr>
          <w:sz w:val="28"/>
          <w:szCs w:val="28"/>
        </w:rPr>
        <w:t>Covaxin</w:t>
      </w:r>
      <w:proofErr w:type="spellEnd"/>
      <w:r w:rsidR="00A95F3D" w:rsidRPr="00A95F3D">
        <w:rPr>
          <w:sz w:val="28"/>
          <w:szCs w:val="28"/>
        </w:rPr>
        <w:t xml:space="preserve"> for students above the age of 15 Years</w:t>
      </w:r>
      <w:r w:rsidR="00A95F3D">
        <w:rPr>
          <w:sz w:val="28"/>
          <w:szCs w:val="28"/>
        </w:rPr>
        <w:t xml:space="preserve"> on Wednesday 16 Feb 2022 at 1045h in the Walia Hall 3 </w:t>
      </w:r>
      <w:proofErr w:type="spellStart"/>
      <w:r w:rsidR="00A95F3D">
        <w:rPr>
          <w:sz w:val="28"/>
          <w:szCs w:val="28"/>
        </w:rPr>
        <w:t>LLR</w:t>
      </w:r>
      <w:proofErr w:type="spellEnd"/>
      <w:r w:rsidR="00A95F3D">
        <w:rPr>
          <w:sz w:val="28"/>
          <w:szCs w:val="28"/>
        </w:rPr>
        <w:t xml:space="preserve"> Sarani. Kolkata 700020.</w:t>
      </w:r>
    </w:p>
    <w:p w14:paraId="6A38FED9" w14:textId="2795BCE0" w:rsidR="00A95F3D" w:rsidRDefault="00A95F3D" w:rsidP="00A95F3D">
      <w:pPr>
        <w:ind w:left="0" w:firstLine="0"/>
        <w:rPr>
          <w:sz w:val="28"/>
          <w:szCs w:val="28"/>
        </w:rPr>
      </w:pPr>
    </w:p>
    <w:p w14:paraId="367BA263" w14:textId="42BE314B" w:rsidR="00A95F3D" w:rsidRDefault="00A95F3D" w:rsidP="00A95F3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Class 10A Science students will join up after they finish their Physics Preliminary Examination.</w:t>
      </w:r>
    </w:p>
    <w:p w14:paraId="1575DFD1" w14:textId="66181909" w:rsidR="00A95F3D" w:rsidRDefault="00A95F3D" w:rsidP="00A95F3D">
      <w:pPr>
        <w:ind w:left="0" w:firstLine="0"/>
        <w:rPr>
          <w:sz w:val="28"/>
          <w:szCs w:val="28"/>
        </w:rPr>
      </w:pPr>
    </w:p>
    <w:p w14:paraId="45854C61" w14:textId="0E7D3F00" w:rsidR="00A95F3D" w:rsidRDefault="00A95F3D" w:rsidP="00A95F3D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Class Teachers of 9&amp;10 to </w:t>
      </w:r>
      <w:r w:rsidR="00C82BBB">
        <w:rPr>
          <w:sz w:val="28"/>
          <w:szCs w:val="28"/>
        </w:rPr>
        <w:t>please</w:t>
      </w:r>
      <w:r>
        <w:rPr>
          <w:sz w:val="28"/>
          <w:szCs w:val="28"/>
        </w:rPr>
        <w:t xml:space="preserve"> be </w:t>
      </w:r>
      <w:r w:rsidR="00C82BBB">
        <w:rPr>
          <w:sz w:val="28"/>
          <w:szCs w:val="28"/>
        </w:rPr>
        <w:t>present</w:t>
      </w:r>
      <w:r>
        <w:rPr>
          <w:sz w:val="28"/>
          <w:szCs w:val="28"/>
        </w:rPr>
        <w:t xml:space="preserve"> </w:t>
      </w:r>
      <w:r w:rsidR="00C82BBB">
        <w:rPr>
          <w:sz w:val="28"/>
          <w:szCs w:val="28"/>
        </w:rPr>
        <w:t>and</w:t>
      </w:r>
      <w:r>
        <w:rPr>
          <w:sz w:val="28"/>
          <w:szCs w:val="28"/>
        </w:rPr>
        <w:t xml:space="preserve"> organise the vaccination </w:t>
      </w:r>
      <w:r w:rsidR="00C82BBB">
        <w:rPr>
          <w:sz w:val="28"/>
          <w:szCs w:val="28"/>
        </w:rPr>
        <w:t>process.</w:t>
      </w:r>
    </w:p>
    <w:p w14:paraId="75E69949" w14:textId="2A936EA5" w:rsidR="00C82BBB" w:rsidRDefault="00C82BBB" w:rsidP="00A95F3D">
      <w:pPr>
        <w:ind w:left="0" w:firstLine="0"/>
        <w:rPr>
          <w:sz w:val="28"/>
          <w:szCs w:val="28"/>
        </w:rPr>
      </w:pPr>
    </w:p>
    <w:p w14:paraId="750883C9" w14:textId="5609FACA" w:rsidR="00C82BBB" w:rsidRPr="005B2481" w:rsidRDefault="00C82BBB" w:rsidP="00A95F3D">
      <w:pPr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Procedure as given in notice dated 05 Feb 22 will be followed.</w:t>
      </w:r>
    </w:p>
    <w:p w14:paraId="3F983C58" w14:textId="3497E5D4" w:rsidR="00FC2F6D" w:rsidRPr="005B2481" w:rsidRDefault="00FC2F6D" w:rsidP="00A95F3D">
      <w:pPr>
        <w:rPr>
          <w:sz w:val="28"/>
          <w:szCs w:val="28"/>
        </w:rPr>
      </w:pPr>
    </w:p>
    <w:p w14:paraId="4E4FCEFD" w14:textId="77777777" w:rsidR="00FC2F6D" w:rsidRDefault="00FC2F6D" w:rsidP="00FC2F6D"/>
    <w:p w14:paraId="3A203318" w14:textId="77777777" w:rsidR="00354840" w:rsidRDefault="00354840" w:rsidP="00354840">
      <w:pPr>
        <w:pStyle w:val="NoSpacing"/>
      </w:pPr>
    </w:p>
    <w:p w14:paraId="0055010E" w14:textId="13215FBE" w:rsidR="00406A00" w:rsidRPr="00FF5A9E" w:rsidRDefault="00FC2F6D" w:rsidP="004C6180">
      <w:pPr>
        <w:pStyle w:val="NoSpacing"/>
        <w:rPr>
          <w:b/>
          <w:bCs/>
          <w:sz w:val="36"/>
          <w:szCs w:val="36"/>
        </w:rPr>
      </w:pPr>
      <w:r w:rsidRPr="00FF5A9E">
        <w:rPr>
          <w:b/>
          <w:bCs/>
          <w:noProof/>
          <w:sz w:val="36"/>
          <w:szCs w:val="36"/>
        </w:rPr>
        <w:drawing>
          <wp:inline distT="0" distB="0" distL="0" distR="0" wp14:anchorId="10789D84" wp14:editId="564794B9">
            <wp:extent cx="10763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627B0" w14:textId="77777777" w:rsidR="00354840" w:rsidRDefault="004C6180" w:rsidP="004C6180">
      <w:pPr>
        <w:pStyle w:val="NoSpacing"/>
        <w:rPr>
          <w:szCs w:val="24"/>
        </w:rPr>
      </w:pPr>
      <w:r w:rsidRPr="00354840">
        <w:rPr>
          <w:szCs w:val="24"/>
        </w:rPr>
        <w:t>Brij Bhushan Singh</w:t>
      </w:r>
    </w:p>
    <w:p w14:paraId="71E0BC76" w14:textId="77777777" w:rsidR="00FC2F6D" w:rsidRDefault="00E30101" w:rsidP="00354840">
      <w:pPr>
        <w:pStyle w:val="NoSpacing"/>
        <w:rPr>
          <w:b/>
          <w:bCs/>
          <w:sz w:val="36"/>
          <w:szCs w:val="36"/>
        </w:rPr>
      </w:pPr>
      <w:r w:rsidRPr="00354840">
        <w:rPr>
          <w:szCs w:val="24"/>
        </w:rPr>
        <w:t xml:space="preserve">Principal </w:t>
      </w:r>
      <w:r w:rsidRPr="00FF5A9E">
        <w:rPr>
          <w:b/>
          <w:bCs/>
          <w:sz w:val="36"/>
          <w:szCs w:val="36"/>
        </w:rPr>
        <w:tab/>
      </w:r>
    </w:p>
    <w:p w14:paraId="677A7A9F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1EC755EC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2615917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32621E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217C74E6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34D3AD3C" w14:textId="77777777" w:rsidR="00FC2F6D" w:rsidRDefault="00FC2F6D" w:rsidP="00354840">
      <w:pPr>
        <w:pStyle w:val="NoSpacing"/>
        <w:rPr>
          <w:b/>
          <w:bCs/>
          <w:sz w:val="36"/>
          <w:szCs w:val="36"/>
        </w:rPr>
      </w:pPr>
    </w:p>
    <w:p w14:paraId="64FD6E38" w14:textId="41C9A866" w:rsidR="00B76350" w:rsidRDefault="00E30101" w:rsidP="00354840">
      <w:pPr>
        <w:pStyle w:val="NoSpacing"/>
      </w:pPr>
      <w:r w:rsidRPr="00FF5A9E">
        <w:rPr>
          <w:b/>
          <w:bCs/>
          <w:sz w:val="36"/>
          <w:szCs w:val="36"/>
        </w:rPr>
        <w:tab/>
        <w:t xml:space="preserve"> </w:t>
      </w:r>
      <w:r w:rsidRPr="00FF5A9E">
        <w:rPr>
          <w:b/>
          <w:bCs/>
          <w:sz w:val="36"/>
          <w:szCs w:val="36"/>
        </w:rPr>
        <w:tab/>
        <w:t xml:space="preserve"> </w:t>
      </w:r>
      <w:r>
        <w:rPr>
          <w:sz w:val="22"/>
        </w:rPr>
        <w:tab/>
        <w:t xml:space="preserve"> </w:t>
      </w:r>
    </w:p>
    <w:sectPr w:rsidR="00B76350" w:rsidSect="00FF5A9E">
      <w:pgSz w:w="11906" w:h="16838" w:code="9"/>
      <w:pgMar w:top="1134" w:right="1435" w:bottom="1134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D1BF" w14:textId="77777777" w:rsidR="00C563F4" w:rsidRDefault="00C563F4" w:rsidP="00FF5A9E">
      <w:pPr>
        <w:spacing w:after="0" w:line="240" w:lineRule="auto"/>
      </w:pPr>
      <w:r>
        <w:separator/>
      </w:r>
    </w:p>
  </w:endnote>
  <w:endnote w:type="continuationSeparator" w:id="0">
    <w:p w14:paraId="52ED125A" w14:textId="77777777" w:rsidR="00C563F4" w:rsidRDefault="00C563F4" w:rsidP="00FF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99E6" w14:textId="77777777" w:rsidR="00C563F4" w:rsidRDefault="00C563F4" w:rsidP="00FF5A9E">
      <w:pPr>
        <w:spacing w:after="0" w:line="240" w:lineRule="auto"/>
      </w:pPr>
      <w:r>
        <w:separator/>
      </w:r>
    </w:p>
  </w:footnote>
  <w:footnote w:type="continuationSeparator" w:id="0">
    <w:p w14:paraId="5A35A387" w14:textId="77777777" w:rsidR="00C563F4" w:rsidRDefault="00C563F4" w:rsidP="00FF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ACD"/>
    <w:multiLevelType w:val="hybridMultilevel"/>
    <w:tmpl w:val="25E65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02D8"/>
    <w:multiLevelType w:val="hybridMultilevel"/>
    <w:tmpl w:val="A804340C"/>
    <w:lvl w:ilvl="0" w:tplc="FD486D96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3B571BE"/>
    <w:multiLevelType w:val="hybridMultilevel"/>
    <w:tmpl w:val="AC7A5EA4"/>
    <w:lvl w:ilvl="0" w:tplc="24702E42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20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E7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62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A79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7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C2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67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9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E2587"/>
    <w:multiLevelType w:val="hybridMultilevel"/>
    <w:tmpl w:val="8C261BBC"/>
    <w:lvl w:ilvl="0" w:tplc="7B9A405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0D9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1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8E8E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0C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EEA5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8C4D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D68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682F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50"/>
    <w:rsid w:val="0009404B"/>
    <w:rsid w:val="001649C9"/>
    <w:rsid w:val="00322D64"/>
    <w:rsid w:val="00354840"/>
    <w:rsid w:val="00360DFA"/>
    <w:rsid w:val="003B2A42"/>
    <w:rsid w:val="0040444B"/>
    <w:rsid w:val="00406A00"/>
    <w:rsid w:val="00451838"/>
    <w:rsid w:val="00475D03"/>
    <w:rsid w:val="004C6180"/>
    <w:rsid w:val="004E28F8"/>
    <w:rsid w:val="004F3D56"/>
    <w:rsid w:val="00507D93"/>
    <w:rsid w:val="00566701"/>
    <w:rsid w:val="00645C57"/>
    <w:rsid w:val="00682AA7"/>
    <w:rsid w:val="007544B2"/>
    <w:rsid w:val="00781359"/>
    <w:rsid w:val="007A4D39"/>
    <w:rsid w:val="007B2628"/>
    <w:rsid w:val="007C1127"/>
    <w:rsid w:val="007D2268"/>
    <w:rsid w:val="007D7A65"/>
    <w:rsid w:val="00936527"/>
    <w:rsid w:val="00A95F3D"/>
    <w:rsid w:val="00AA527D"/>
    <w:rsid w:val="00AD0AE7"/>
    <w:rsid w:val="00B76350"/>
    <w:rsid w:val="00BE1672"/>
    <w:rsid w:val="00BF4DC9"/>
    <w:rsid w:val="00C563F4"/>
    <w:rsid w:val="00C82BBB"/>
    <w:rsid w:val="00CB5F8A"/>
    <w:rsid w:val="00D06D48"/>
    <w:rsid w:val="00E30101"/>
    <w:rsid w:val="00E90C8C"/>
    <w:rsid w:val="00F44C40"/>
    <w:rsid w:val="00F67C2E"/>
    <w:rsid w:val="00F85CBE"/>
    <w:rsid w:val="00FC2F6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CFB6"/>
  <w15:docId w15:val="{33AFC82C-96E1-4316-ADE1-15702AF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C6180"/>
    <w:pPr>
      <w:ind w:left="720"/>
      <w:contextualSpacing/>
    </w:pPr>
  </w:style>
  <w:style w:type="paragraph" w:styleId="NoSpacing">
    <w:name w:val="No Spacing"/>
    <w:uiPriority w:val="1"/>
    <w:qFormat/>
    <w:rsid w:val="004C6180"/>
    <w:pPr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styleId="Hyperlink">
    <w:name w:val="Hyperlink"/>
    <w:uiPriority w:val="99"/>
    <w:unhideWhenUsed/>
    <w:rsid w:val="00F67C2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7C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5A9E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5A9E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NOTICE_As per advise of SN Mookherjee_17.10.20_corrected.docx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NOTICE_As per advise of SN Mookherjee_17.10.20_corrected.docx</dc:title>
  <dc:subject/>
  <dc:creator>admin</dc:creator>
  <cp:keywords/>
  <cp:lastModifiedBy>Brij Bhushan Singh</cp:lastModifiedBy>
  <cp:revision>3</cp:revision>
  <cp:lastPrinted>2021-11-13T11:29:00Z</cp:lastPrinted>
  <dcterms:created xsi:type="dcterms:W3CDTF">2022-02-05T13:49:00Z</dcterms:created>
  <dcterms:modified xsi:type="dcterms:W3CDTF">2022-02-05T13:56:00Z</dcterms:modified>
</cp:coreProperties>
</file>